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5FBFC7" w14:textId="77777777" w:rsidR="00CD76F1" w:rsidRDefault="00B3157F" w:rsidP="00B3157F">
      <w:pPr>
        <w:jc w:val="center"/>
        <w:rPr>
          <w:rFonts w:ascii="Gill Sans" w:hAnsi="Gill Sans" w:cs="Gill Sans"/>
          <w:sz w:val="44"/>
          <w:szCs w:val="44"/>
        </w:rPr>
      </w:pPr>
      <w:r>
        <w:rPr>
          <w:rFonts w:ascii="Gill Sans" w:hAnsi="Gill Sans" w:cs="Gill Sans"/>
          <w:sz w:val="44"/>
          <w:szCs w:val="44"/>
        </w:rPr>
        <w:t>Westlake Entrada</w:t>
      </w:r>
    </w:p>
    <w:p w14:paraId="754D1A85" w14:textId="77777777" w:rsidR="00B3157F" w:rsidRDefault="00B3157F" w:rsidP="00B3157F">
      <w:pPr>
        <w:jc w:val="center"/>
        <w:rPr>
          <w:rFonts w:ascii="Gill Sans" w:hAnsi="Gill Sans" w:cs="Gill Sans"/>
          <w:sz w:val="44"/>
          <w:szCs w:val="44"/>
        </w:rPr>
      </w:pPr>
    </w:p>
    <w:p w14:paraId="41B147E5" w14:textId="60DBB757" w:rsidR="00B3157F" w:rsidRDefault="00B3157F" w:rsidP="007C27DA">
      <w:pPr>
        <w:jc w:val="center"/>
        <w:rPr>
          <w:rFonts w:ascii="Gill Sans" w:hAnsi="Gill Sans" w:cs="Gill Sans"/>
          <w:sz w:val="44"/>
          <w:szCs w:val="44"/>
        </w:rPr>
      </w:pPr>
      <w:r>
        <w:rPr>
          <w:rFonts w:ascii="Gill Sans" w:hAnsi="Gill Sans" w:cs="Gill Sans"/>
          <w:noProof/>
          <w:sz w:val="44"/>
          <w:szCs w:val="44"/>
          <w:lang w:eastAsia="en-US"/>
        </w:rPr>
        <w:drawing>
          <wp:inline distT="0" distB="0" distL="0" distR="0" wp14:anchorId="069F00FC" wp14:editId="7B3D58CF">
            <wp:extent cx="4979670" cy="301704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stlake Entrada Town Home Rendering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277" cy="301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26321" w14:textId="77777777" w:rsidR="007C27DA" w:rsidRDefault="007C27DA" w:rsidP="00B3157F">
      <w:pPr>
        <w:rPr>
          <w:rFonts w:ascii="Gill Sans" w:hAnsi="Gill Sans" w:cs="Gill Sans"/>
          <w:sz w:val="32"/>
          <w:szCs w:val="32"/>
          <w:u w:val="single"/>
        </w:rPr>
      </w:pPr>
    </w:p>
    <w:p w14:paraId="6BA6F1A2" w14:textId="1368A564" w:rsidR="00B3157F" w:rsidRDefault="00B3157F" w:rsidP="00B3157F">
      <w:pPr>
        <w:rPr>
          <w:rFonts w:ascii="Gill Sans" w:hAnsi="Gill Sans" w:cs="Gill Sans"/>
          <w:sz w:val="32"/>
          <w:szCs w:val="32"/>
          <w:u w:val="single"/>
        </w:rPr>
      </w:pPr>
      <w:r w:rsidRPr="00B3157F">
        <w:rPr>
          <w:rFonts w:ascii="Gill Sans" w:hAnsi="Gill Sans" w:cs="Gill Sans"/>
          <w:sz w:val="32"/>
          <w:szCs w:val="32"/>
          <w:u w:val="single"/>
        </w:rPr>
        <w:t xml:space="preserve">Luxury Town Homes </w:t>
      </w:r>
      <w:r w:rsidR="00242DAC">
        <w:rPr>
          <w:rFonts w:ascii="Gill Sans" w:hAnsi="Gill Sans" w:cs="Gill Sans"/>
          <w:sz w:val="32"/>
          <w:szCs w:val="32"/>
          <w:u w:val="single"/>
        </w:rPr>
        <w:t xml:space="preserve">Built By </w:t>
      </w:r>
      <w:proofErr w:type="spellStart"/>
      <w:r w:rsidR="00242DAC">
        <w:rPr>
          <w:rFonts w:ascii="Gill Sans" w:hAnsi="Gill Sans" w:cs="Gill Sans"/>
          <w:sz w:val="32"/>
          <w:szCs w:val="32"/>
          <w:u w:val="single"/>
        </w:rPr>
        <w:t>PentaVia</w:t>
      </w:r>
      <w:proofErr w:type="spellEnd"/>
      <w:r w:rsidR="00242DAC">
        <w:rPr>
          <w:rFonts w:ascii="Gill Sans" w:hAnsi="Gill Sans" w:cs="Gill Sans"/>
          <w:sz w:val="32"/>
          <w:szCs w:val="32"/>
          <w:u w:val="single"/>
        </w:rPr>
        <w:t xml:space="preserve"> Custom Homes</w:t>
      </w:r>
    </w:p>
    <w:p w14:paraId="5F8606FA" w14:textId="77777777" w:rsidR="00CB351F" w:rsidRDefault="00CB351F" w:rsidP="00B3157F">
      <w:pPr>
        <w:rPr>
          <w:rFonts w:ascii="Gill Sans" w:hAnsi="Gill Sans" w:cs="Gill Sans"/>
          <w:sz w:val="32"/>
          <w:szCs w:val="32"/>
          <w:u w:val="single"/>
        </w:rPr>
      </w:pPr>
    </w:p>
    <w:p w14:paraId="64C2FA7A" w14:textId="72E79A2C" w:rsidR="00184ADD" w:rsidRPr="008B53DB" w:rsidRDefault="00CB351F" w:rsidP="00CB351F">
      <w:pPr>
        <w:rPr>
          <w:sz w:val="28"/>
          <w:szCs w:val="28"/>
        </w:rPr>
      </w:pPr>
      <w:r>
        <w:rPr>
          <w:sz w:val="28"/>
          <w:szCs w:val="28"/>
        </w:rPr>
        <w:t>TH-1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2587 sq. ft. + 225 sq. ft. terrace</w:t>
      </w:r>
      <w:r w:rsidR="008B53DB">
        <w:rPr>
          <w:sz w:val="28"/>
          <w:szCs w:val="28"/>
        </w:rPr>
        <w:tab/>
      </w:r>
      <w:r w:rsidR="008B53DB">
        <w:rPr>
          <w:sz w:val="28"/>
          <w:szCs w:val="28"/>
        </w:rPr>
        <w:tab/>
        <w:t>$</w:t>
      </w:r>
      <w:r w:rsidR="008B53DB">
        <w:rPr>
          <w:sz w:val="28"/>
          <w:szCs w:val="28"/>
        </w:rPr>
        <w:tab/>
        <w:t>1,16</w:t>
      </w:r>
      <w:r w:rsidRPr="00CB351F">
        <w:rPr>
          <w:sz w:val="28"/>
          <w:szCs w:val="28"/>
        </w:rPr>
        <w:t>5,000</w:t>
      </w:r>
      <w:r w:rsidR="008E453F">
        <w:rPr>
          <w:sz w:val="28"/>
          <w:szCs w:val="28"/>
        </w:rPr>
        <w:t xml:space="preserve">  </w:t>
      </w:r>
    </w:p>
    <w:p w14:paraId="4A6E879B" w14:textId="783AD85A" w:rsidR="008E453F" w:rsidRPr="00FC30E6" w:rsidRDefault="00FC30E6" w:rsidP="00CB351F">
      <w:pPr>
        <w:rPr>
          <w:i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FC30E6">
        <w:rPr>
          <w:i/>
          <w:sz w:val="28"/>
          <w:szCs w:val="28"/>
        </w:rPr>
        <w:t>Pure</w:t>
      </w:r>
      <w:r w:rsidR="00226232">
        <w:rPr>
          <w:i/>
          <w:sz w:val="28"/>
          <w:szCs w:val="28"/>
        </w:rPr>
        <w:t xml:space="preserve"> (59 Cortes Drive)</w:t>
      </w:r>
    </w:p>
    <w:p w14:paraId="144D6A90" w14:textId="77777777" w:rsidR="00FC30E6" w:rsidRPr="00CB351F" w:rsidRDefault="00FC30E6" w:rsidP="00CB351F">
      <w:pPr>
        <w:rPr>
          <w:sz w:val="28"/>
          <w:szCs w:val="28"/>
        </w:rPr>
      </w:pPr>
    </w:p>
    <w:p w14:paraId="6D7FEF7D" w14:textId="044FF16F" w:rsidR="00CB351F" w:rsidRDefault="00CB351F" w:rsidP="00CB351F">
      <w:pPr>
        <w:rPr>
          <w:sz w:val="28"/>
          <w:szCs w:val="28"/>
        </w:rPr>
      </w:pPr>
      <w:r>
        <w:rPr>
          <w:sz w:val="28"/>
          <w:szCs w:val="28"/>
        </w:rPr>
        <w:t>TH-2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2667 sq.</w:t>
      </w:r>
      <w:r w:rsidR="006955BB">
        <w:rPr>
          <w:sz w:val="28"/>
          <w:szCs w:val="28"/>
        </w:rPr>
        <w:t xml:space="preserve"> </w:t>
      </w:r>
      <w:r>
        <w:rPr>
          <w:sz w:val="28"/>
          <w:szCs w:val="28"/>
        </w:rPr>
        <w:t>ft. + 176 sq. ft. terrace</w:t>
      </w:r>
      <w:r w:rsidR="00DF3C67">
        <w:rPr>
          <w:sz w:val="28"/>
          <w:szCs w:val="28"/>
        </w:rPr>
        <w:tab/>
      </w:r>
      <w:r w:rsidR="00DF3C67">
        <w:rPr>
          <w:sz w:val="28"/>
          <w:szCs w:val="28"/>
        </w:rPr>
        <w:tab/>
        <w:t>$</w:t>
      </w:r>
      <w:r w:rsidR="00DF3C67">
        <w:rPr>
          <w:sz w:val="28"/>
          <w:szCs w:val="28"/>
        </w:rPr>
        <w:tab/>
        <w:t>1,19</w:t>
      </w:r>
      <w:r w:rsidRPr="00CB351F">
        <w:rPr>
          <w:sz w:val="28"/>
          <w:szCs w:val="28"/>
        </w:rPr>
        <w:t>5,000</w:t>
      </w:r>
    </w:p>
    <w:p w14:paraId="4740CEC1" w14:textId="048AE684" w:rsidR="00184ADD" w:rsidRPr="00FC30E6" w:rsidRDefault="008E453F" w:rsidP="00DF3C67">
      <w:pPr>
        <w:rPr>
          <w:i/>
          <w:color w:val="FF0000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C30E6" w:rsidRPr="00FC30E6">
        <w:rPr>
          <w:i/>
          <w:sz w:val="28"/>
          <w:szCs w:val="28"/>
        </w:rPr>
        <w:t>Motif</w:t>
      </w:r>
      <w:r w:rsidR="00226232">
        <w:rPr>
          <w:i/>
          <w:sz w:val="28"/>
          <w:szCs w:val="28"/>
        </w:rPr>
        <w:t xml:space="preserve"> (61 Cortes Drive)</w:t>
      </w:r>
    </w:p>
    <w:p w14:paraId="0D551C4E" w14:textId="77777777" w:rsidR="008E453F" w:rsidRPr="00CB351F" w:rsidRDefault="008E453F" w:rsidP="00CB351F">
      <w:pPr>
        <w:rPr>
          <w:sz w:val="28"/>
          <w:szCs w:val="28"/>
        </w:rPr>
      </w:pPr>
    </w:p>
    <w:p w14:paraId="68365B82" w14:textId="6F788B7D" w:rsidR="00CB351F" w:rsidRDefault="009E5218" w:rsidP="00CB351F">
      <w:pPr>
        <w:rPr>
          <w:sz w:val="28"/>
          <w:szCs w:val="28"/>
        </w:rPr>
      </w:pPr>
      <w:r>
        <w:rPr>
          <w:sz w:val="28"/>
          <w:szCs w:val="28"/>
        </w:rPr>
        <w:t>TH-3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2397 sq. ft. + 325</w:t>
      </w:r>
      <w:r w:rsidR="006955BB">
        <w:rPr>
          <w:sz w:val="28"/>
          <w:szCs w:val="28"/>
        </w:rPr>
        <w:t xml:space="preserve"> sq. ft. terrace</w:t>
      </w:r>
      <w:r w:rsidR="006955BB">
        <w:rPr>
          <w:sz w:val="28"/>
          <w:szCs w:val="28"/>
        </w:rPr>
        <w:tab/>
      </w:r>
      <w:r w:rsidR="006955BB">
        <w:rPr>
          <w:sz w:val="28"/>
          <w:szCs w:val="28"/>
        </w:rPr>
        <w:tab/>
      </w:r>
      <w:r w:rsidR="00DF3C67">
        <w:rPr>
          <w:sz w:val="28"/>
          <w:szCs w:val="28"/>
        </w:rPr>
        <w:t>$</w:t>
      </w:r>
      <w:r w:rsidR="00DF3C67">
        <w:rPr>
          <w:sz w:val="28"/>
          <w:szCs w:val="28"/>
        </w:rPr>
        <w:tab/>
        <w:t>1,07</w:t>
      </w:r>
      <w:r w:rsidR="00CB351F" w:rsidRPr="00CB351F">
        <w:rPr>
          <w:sz w:val="28"/>
          <w:szCs w:val="28"/>
        </w:rPr>
        <w:t>5,000</w:t>
      </w:r>
    </w:p>
    <w:p w14:paraId="56A143D6" w14:textId="5FBA0621" w:rsidR="002F17C7" w:rsidRPr="00FC30E6" w:rsidRDefault="008E453F" w:rsidP="00DF3C67">
      <w:pPr>
        <w:rPr>
          <w:i/>
          <w:color w:val="FF0000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C30E6" w:rsidRPr="00FC30E6">
        <w:rPr>
          <w:i/>
          <w:sz w:val="28"/>
          <w:szCs w:val="28"/>
        </w:rPr>
        <w:t>Contour</w:t>
      </w:r>
      <w:r w:rsidR="00226232">
        <w:rPr>
          <w:i/>
          <w:sz w:val="28"/>
          <w:szCs w:val="28"/>
        </w:rPr>
        <w:t xml:space="preserve"> (63 Cortes Drive)</w:t>
      </w:r>
    </w:p>
    <w:p w14:paraId="152B8B65" w14:textId="77777777" w:rsidR="008E453F" w:rsidRPr="00CB351F" w:rsidRDefault="008E453F" w:rsidP="00CB351F">
      <w:pPr>
        <w:rPr>
          <w:sz w:val="28"/>
          <w:szCs w:val="28"/>
        </w:rPr>
      </w:pPr>
    </w:p>
    <w:p w14:paraId="1EDDA898" w14:textId="659A7117" w:rsidR="00CB351F" w:rsidRDefault="006955BB" w:rsidP="00CB351F">
      <w:pPr>
        <w:rPr>
          <w:sz w:val="28"/>
          <w:szCs w:val="28"/>
        </w:rPr>
      </w:pPr>
      <w:r>
        <w:rPr>
          <w:sz w:val="28"/>
          <w:szCs w:val="28"/>
        </w:rPr>
        <w:t>TH-4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2836 sq. ft. + 320 sq. ft. terrace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DF3C67">
        <w:rPr>
          <w:sz w:val="28"/>
          <w:szCs w:val="28"/>
        </w:rPr>
        <w:t>$</w:t>
      </w:r>
      <w:r w:rsidR="00DF3C67">
        <w:rPr>
          <w:sz w:val="28"/>
          <w:szCs w:val="28"/>
        </w:rPr>
        <w:tab/>
        <w:t>1,275</w:t>
      </w:r>
      <w:r w:rsidR="00CB351F" w:rsidRPr="00CB351F">
        <w:rPr>
          <w:sz w:val="28"/>
          <w:szCs w:val="28"/>
        </w:rPr>
        <w:t>,000</w:t>
      </w:r>
    </w:p>
    <w:p w14:paraId="579823FB" w14:textId="4A63F22B" w:rsidR="006955BB" w:rsidRDefault="006955BB" w:rsidP="00CB351F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+ 162 sq. ft. courtyard</w:t>
      </w:r>
    </w:p>
    <w:p w14:paraId="58EAE21D" w14:textId="158014D4" w:rsidR="002F17C7" w:rsidRPr="00FC30E6" w:rsidRDefault="008E453F" w:rsidP="00DF3C67">
      <w:pPr>
        <w:rPr>
          <w:i/>
          <w:color w:val="FF0000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C30E6" w:rsidRPr="00FC30E6">
        <w:rPr>
          <w:i/>
          <w:sz w:val="28"/>
          <w:szCs w:val="28"/>
        </w:rPr>
        <w:t>Motif</w:t>
      </w:r>
      <w:r w:rsidR="00226232">
        <w:rPr>
          <w:i/>
          <w:sz w:val="28"/>
          <w:szCs w:val="28"/>
        </w:rPr>
        <w:t xml:space="preserve">  (65 Cortes Drive)</w:t>
      </w:r>
    </w:p>
    <w:p w14:paraId="428F57DD" w14:textId="77777777" w:rsidR="008E453F" w:rsidRPr="00CB351F" w:rsidRDefault="008E453F" w:rsidP="00CB351F">
      <w:pPr>
        <w:rPr>
          <w:sz w:val="28"/>
          <w:szCs w:val="28"/>
        </w:rPr>
      </w:pPr>
    </w:p>
    <w:p w14:paraId="785C689D" w14:textId="373FAAF8" w:rsidR="00CB351F" w:rsidRDefault="00CB351F" w:rsidP="00CB351F">
      <w:pPr>
        <w:rPr>
          <w:sz w:val="28"/>
          <w:szCs w:val="28"/>
        </w:rPr>
      </w:pPr>
      <w:r w:rsidRPr="00CB351F">
        <w:rPr>
          <w:sz w:val="28"/>
          <w:szCs w:val="28"/>
        </w:rPr>
        <w:t>TH-5</w:t>
      </w:r>
      <w:r w:rsidR="006955BB">
        <w:rPr>
          <w:sz w:val="28"/>
          <w:szCs w:val="28"/>
        </w:rPr>
        <w:tab/>
      </w:r>
      <w:r w:rsidR="006955BB">
        <w:rPr>
          <w:sz w:val="28"/>
          <w:szCs w:val="28"/>
        </w:rPr>
        <w:tab/>
        <w:t>2672 sq. ft. + 312 sq. ft. terrace</w:t>
      </w:r>
      <w:r w:rsidRPr="00CB351F">
        <w:rPr>
          <w:sz w:val="28"/>
          <w:szCs w:val="28"/>
        </w:rPr>
        <w:tab/>
      </w:r>
      <w:r w:rsidRPr="00CB351F">
        <w:rPr>
          <w:sz w:val="28"/>
          <w:szCs w:val="28"/>
        </w:rPr>
        <w:tab/>
        <w:t>$</w:t>
      </w:r>
      <w:r w:rsidRPr="00CB351F">
        <w:rPr>
          <w:sz w:val="28"/>
          <w:szCs w:val="28"/>
        </w:rPr>
        <w:tab/>
        <w:t>1,205,000</w:t>
      </w:r>
    </w:p>
    <w:p w14:paraId="208EAEDB" w14:textId="774E3814" w:rsidR="006955BB" w:rsidRDefault="006955BB" w:rsidP="00CB351F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+ 311 sq. ft. courtyard</w:t>
      </w:r>
    </w:p>
    <w:p w14:paraId="44B8D34D" w14:textId="12D3F70E" w:rsidR="008E453F" w:rsidRPr="00FC30E6" w:rsidRDefault="00DF3C67" w:rsidP="00CB351F">
      <w:pPr>
        <w:rPr>
          <w:i/>
          <w:sz w:val="28"/>
          <w:szCs w:val="28"/>
        </w:rPr>
      </w:pPr>
      <w:r>
        <w:rPr>
          <w:sz w:val="28"/>
          <w:szCs w:val="28"/>
        </w:rPr>
        <w:tab/>
      </w:r>
      <w:r w:rsidR="008E453F">
        <w:rPr>
          <w:sz w:val="28"/>
          <w:szCs w:val="28"/>
        </w:rPr>
        <w:tab/>
      </w:r>
      <w:r w:rsidR="00FC30E6" w:rsidRPr="00FC30E6">
        <w:rPr>
          <w:i/>
          <w:sz w:val="28"/>
          <w:szCs w:val="28"/>
        </w:rPr>
        <w:t>Motif</w:t>
      </w:r>
      <w:r w:rsidR="00226232">
        <w:rPr>
          <w:i/>
          <w:sz w:val="28"/>
          <w:szCs w:val="28"/>
        </w:rPr>
        <w:t xml:space="preserve"> (67 Cortes Drive)</w:t>
      </w:r>
    </w:p>
    <w:p w14:paraId="4CE34E74" w14:textId="77777777" w:rsidR="00FC30E6" w:rsidRDefault="00FC30E6" w:rsidP="00CB351F">
      <w:pPr>
        <w:rPr>
          <w:sz w:val="28"/>
          <w:szCs w:val="28"/>
        </w:rPr>
      </w:pPr>
    </w:p>
    <w:p w14:paraId="22E73DEE" w14:textId="77777777" w:rsidR="00FC30E6" w:rsidRPr="00CB351F" w:rsidRDefault="00FC30E6" w:rsidP="00CB351F">
      <w:pPr>
        <w:rPr>
          <w:sz w:val="28"/>
          <w:szCs w:val="28"/>
        </w:rPr>
      </w:pPr>
    </w:p>
    <w:p w14:paraId="30FD740C" w14:textId="4F71D615" w:rsidR="00CB351F" w:rsidRDefault="00CB351F" w:rsidP="00CB351F">
      <w:pPr>
        <w:rPr>
          <w:sz w:val="28"/>
          <w:szCs w:val="28"/>
        </w:rPr>
      </w:pPr>
      <w:r w:rsidRPr="00CB351F">
        <w:rPr>
          <w:sz w:val="28"/>
          <w:szCs w:val="28"/>
        </w:rPr>
        <w:t>T</w:t>
      </w:r>
      <w:r w:rsidR="006955BB">
        <w:rPr>
          <w:sz w:val="28"/>
          <w:szCs w:val="28"/>
        </w:rPr>
        <w:t>H-6</w:t>
      </w:r>
      <w:r w:rsidR="006955BB">
        <w:rPr>
          <w:sz w:val="28"/>
          <w:szCs w:val="28"/>
        </w:rPr>
        <w:tab/>
      </w:r>
      <w:r w:rsidR="006955BB">
        <w:rPr>
          <w:sz w:val="28"/>
          <w:szCs w:val="28"/>
        </w:rPr>
        <w:tab/>
        <w:t>2031 sq. ft. + 181 sq. ft. terrace</w:t>
      </w:r>
      <w:r w:rsidR="00DF3C67">
        <w:rPr>
          <w:sz w:val="28"/>
          <w:szCs w:val="28"/>
        </w:rPr>
        <w:tab/>
      </w:r>
      <w:r w:rsidR="00DF3C67">
        <w:rPr>
          <w:sz w:val="28"/>
          <w:szCs w:val="28"/>
        </w:rPr>
        <w:tab/>
        <w:t>$</w:t>
      </w:r>
      <w:r w:rsidR="00DF3C67">
        <w:rPr>
          <w:sz w:val="28"/>
          <w:szCs w:val="28"/>
        </w:rPr>
        <w:tab/>
        <w:t xml:space="preserve">   925</w:t>
      </w:r>
      <w:r w:rsidRPr="00CB351F">
        <w:rPr>
          <w:sz w:val="28"/>
          <w:szCs w:val="28"/>
        </w:rPr>
        <w:t>,000</w:t>
      </w:r>
    </w:p>
    <w:p w14:paraId="316352DC" w14:textId="68B991E6" w:rsidR="008E453F" w:rsidRPr="00FC30E6" w:rsidRDefault="008E453F" w:rsidP="00DF3C67">
      <w:pPr>
        <w:rPr>
          <w:i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C30E6" w:rsidRPr="00FC30E6">
        <w:rPr>
          <w:i/>
          <w:sz w:val="28"/>
          <w:szCs w:val="28"/>
        </w:rPr>
        <w:t>Contour</w:t>
      </w:r>
      <w:r w:rsidR="00226232">
        <w:rPr>
          <w:i/>
          <w:sz w:val="28"/>
          <w:szCs w:val="28"/>
        </w:rPr>
        <w:t xml:space="preserve"> (69 Cortes Drive)</w:t>
      </w:r>
    </w:p>
    <w:p w14:paraId="47459234" w14:textId="77777777" w:rsidR="00FC30E6" w:rsidRPr="00CB351F" w:rsidRDefault="00FC30E6" w:rsidP="00DF3C67">
      <w:pPr>
        <w:rPr>
          <w:sz w:val="28"/>
          <w:szCs w:val="28"/>
        </w:rPr>
      </w:pPr>
    </w:p>
    <w:p w14:paraId="3E63F00D" w14:textId="18A7A9A7" w:rsidR="00CB351F" w:rsidRDefault="006955BB" w:rsidP="00CB351F">
      <w:pPr>
        <w:rPr>
          <w:sz w:val="28"/>
          <w:szCs w:val="28"/>
        </w:rPr>
      </w:pPr>
      <w:r>
        <w:rPr>
          <w:sz w:val="28"/>
          <w:szCs w:val="28"/>
        </w:rPr>
        <w:t>TH-7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2672 sq. ft. + 315 sq. ft. terrace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DF3C67">
        <w:rPr>
          <w:sz w:val="28"/>
          <w:szCs w:val="28"/>
        </w:rPr>
        <w:t>$</w:t>
      </w:r>
      <w:r w:rsidR="00DF3C67">
        <w:rPr>
          <w:sz w:val="28"/>
          <w:szCs w:val="28"/>
        </w:rPr>
        <w:tab/>
        <w:t>1,175</w:t>
      </w:r>
      <w:r w:rsidR="00CB351F" w:rsidRPr="00CB351F">
        <w:rPr>
          <w:sz w:val="28"/>
          <w:szCs w:val="28"/>
        </w:rPr>
        <w:t>,000</w:t>
      </w:r>
    </w:p>
    <w:p w14:paraId="6592903C" w14:textId="321F1F23" w:rsidR="002F17C7" w:rsidRPr="00FC30E6" w:rsidRDefault="008E453F" w:rsidP="00DF3C67">
      <w:pPr>
        <w:rPr>
          <w:i/>
          <w:color w:val="FF0000"/>
          <w:sz w:val="28"/>
          <w:szCs w:val="28"/>
        </w:rPr>
      </w:pPr>
      <w:r>
        <w:rPr>
          <w:sz w:val="28"/>
          <w:szCs w:val="28"/>
        </w:rPr>
        <w:tab/>
      </w:r>
      <w:r w:rsidR="00FC30E6">
        <w:rPr>
          <w:sz w:val="28"/>
          <w:szCs w:val="28"/>
        </w:rPr>
        <w:tab/>
      </w:r>
      <w:r w:rsidR="00FC30E6" w:rsidRPr="00FC30E6">
        <w:rPr>
          <w:i/>
          <w:sz w:val="28"/>
          <w:szCs w:val="28"/>
        </w:rPr>
        <w:t>Pure</w:t>
      </w:r>
      <w:r w:rsidR="00226232">
        <w:rPr>
          <w:i/>
          <w:sz w:val="28"/>
          <w:szCs w:val="28"/>
        </w:rPr>
        <w:t xml:space="preserve"> (71 Cortes Drive)</w:t>
      </w:r>
    </w:p>
    <w:p w14:paraId="4E3B0EB3" w14:textId="4452B79F" w:rsidR="008E453F" w:rsidRPr="00CB351F" w:rsidRDefault="00FC30E6" w:rsidP="00CB351F">
      <w:pPr>
        <w:rPr>
          <w:sz w:val="28"/>
          <w:szCs w:val="28"/>
        </w:rPr>
      </w:pPr>
      <w:r>
        <w:rPr>
          <w:sz w:val="28"/>
          <w:szCs w:val="28"/>
        </w:rPr>
        <w:tab/>
      </w:r>
    </w:p>
    <w:p w14:paraId="77B6C35E" w14:textId="4F3CEDCE" w:rsidR="00CB351F" w:rsidRDefault="006955BB" w:rsidP="00CB351F">
      <w:pPr>
        <w:rPr>
          <w:sz w:val="28"/>
          <w:szCs w:val="28"/>
        </w:rPr>
      </w:pPr>
      <w:r>
        <w:rPr>
          <w:sz w:val="28"/>
          <w:szCs w:val="28"/>
        </w:rPr>
        <w:t>TH-8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2371 sq. ft. + 230 sq. ft. terrace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8B53DB">
        <w:rPr>
          <w:sz w:val="28"/>
          <w:szCs w:val="28"/>
        </w:rPr>
        <w:t>$</w:t>
      </w:r>
      <w:r w:rsidR="008B53DB">
        <w:rPr>
          <w:sz w:val="28"/>
          <w:szCs w:val="28"/>
        </w:rPr>
        <w:tab/>
        <w:t>1,065</w:t>
      </w:r>
      <w:r w:rsidR="00CB351F" w:rsidRPr="00CB351F">
        <w:rPr>
          <w:sz w:val="28"/>
          <w:szCs w:val="28"/>
        </w:rPr>
        <w:t>,000</w:t>
      </w:r>
    </w:p>
    <w:p w14:paraId="541B6D16" w14:textId="7B0C1770" w:rsidR="008E453F" w:rsidRDefault="008E453F" w:rsidP="008B53DB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8B53DB">
        <w:rPr>
          <w:sz w:val="28"/>
          <w:szCs w:val="28"/>
        </w:rPr>
        <w:tab/>
        <w:t xml:space="preserve">           +</w:t>
      </w:r>
      <w:r w:rsidR="00DF3C67">
        <w:rPr>
          <w:sz w:val="28"/>
          <w:szCs w:val="28"/>
        </w:rPr>
        <w:t>195 sq. ft. courtyard</w:t>
      </w:r>
    </w:p>
    <w:p w14:paraId="0E98128B" w14:textId="6EFA61D8" w:rsidR="00DF3C67" w:rsidRPr="00FC30E6" w:rsidRDefault="00FC30E6" w:rsidP="008B53DB">
      <w:pPr>
        <w:rPr>
          <w:i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FC30E6">
        <w:rPr>
          <w:i/>
          <w:sz w:val="28"/>
          <w:szCs w:val="28"/>
        </w:rPr>
        <w:t>Motif</w:t>
      </w:r>
      <w:r w:rsidR="00226232">
        <w:rPr>
          <w:i/>
          <w:sz w:val="28"/>
          <w:szCs w:val="28"/>
        </w:rPr>
        <w:t xml:space="preserve"> (73 Cortes Drive)</w:t>
      </w:r>
    </w:p>
    <w:p w14:paraId="269EFFBA" w14:textId="77777777" w:rsidR="00FC30E6" w:rsidRPr="00CB351F" w:rsidRDefault="00FC30E6" w:rsidP="008B53DB">
      <w:pPr>
        <w:rPr>
          <w:sz w:val="28"/>
          <w:szCs w:val="28"/>
        </w:rPr>
      </w:pPr>
    </w:p>
    <w:p w14:paraId="3A7F4C36" w14:textId="2B88A7ED" w:rsidR="00DF3C67" w:rsidRDefault="008B53DB" w:rsidP="00CB351F">
      <w:pPr>
        <w:rPr>
          <w:sz w:val="28"/>
          <w:szCs w:val="28"/>
        </w:rPr>
      </w:pPr>
      <w:r>
        <w:rPr>
          <w:sz w:val="28"/>
          <w:szCs w:val="28"/>
        </w:rPr>
        <w:t>TH-9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2377</w:t>
      </w:r>
      <w:r w:rsidR="006955BB">
        <w:rPr>
          <w:sz w:val="28"/>
          <w:szCs w:val="28"/>
        </w:rPr>
        <w:t xml:space="preserve"> sq. ft. </w:t>
      </w:r>
      <w:r w:rsidR="00DF3C67">
        <w:rPr>
          <w:sz w:val="28"/>
          <w:szCs w:val="28"/>
        </w:rPr>
        <w:t>-3-Car Garage</w:t>
      </w:r>
    </w:p>
    <w:p w14:paraId="6EAE6214" w14:textId="6BC9361B" w:rsidR="008B53DB" w:rsidRDefault="009E5218" w:rsidP="00CB351F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</w:t>
      </w:r>
      <w:r w:rsidR="008B53DB">
        <w:rPr>
          <w:sz w:val="28"/>
          <w:szCs w:val="28"/>
        </w:rPr>
        <w:t>+382 sq. ft</w:t>
      </w:r>
      <w:r w:rsidR="00DF3C67">
        <w:rPr>
          <w:sz w:val="28"/>
          <w:szCs w:val="28"/>
        </w:rPr>
        <w:t>.</w:t>
      </w:r>
      <w:r w:rsidR="008B53DB">
        <w:rPr>
          <w:sz w:val="28"/>
          <w:szCs w:val="28"/>
        </w:rPr>
        <w:t xml:space="preserve"> terrace</w:t>
      </w:r>
    </w:p>
    <w:p w14:paraId="61CE1179" w14:textId="24147A84" w:rsidR="00CB351F" w:rsidRDefault="008B53DB" w:rsidP="00CB351F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</w:t>
      </w:r>
      <w:r w:rsidR="00DF3C67">
        <w:rPr>
          <w:sz w:val="28"/>
          <w:szCs w:val="28"/>
        </w:rPr>
        <w:t xml:space="preserve">                           + 495</w:t>
      </w:r>
      <w:r w:rsidR="006955BB">
        <w:rPr>
          <w:sz w:val="28"/>
          <w:szCs w:val="28"/>
        </w:rPr>
        <w:t xml:space="preserve"> sq. ft. courtyard</w:t>
      </w:r>
      <w:r w:rsidR="008B64E7">
        <w:rPr>
          <w:sz w:val="28"/>
          <w:szCs w:val="28"/>
        </w:rPr>
        <w:tab/>
      </w:r>
      <w:r w:rsidR="008B64E7">
        <w:rPr>
          <w:sz w:val="28"/>
          <w:szCs w:val="28"/>
        </w:rPr>
        <w:tab/>
        <w:t>$</w:t>
      </w:r>
      <w:r w:rsidR="008B64E7">
        <w:rPr>
          <w:sz w:val="28"/>
          <w:szCs w:val="28"/>
        </w:rPr>
        <w:tab/>
        <w:t>1,120</w:t>
      </w:r>
      <w:r w:rsidR="00CB351F" w:rsidRPr="00CB351F">
        <w:rPr>
          <w:sz w:val="28"/>
          <w:szCs w:val="28"/>
        </w:rPr>
        <w:t>,000</w:t>
      </w:r>
    </w:p>
    <w:p w14:paraId="74DF7A38" w14:textId="16889D66" w:rsidR="00FC30E6" w:rsidRPr="00FC30E6" w:rsidRDefault="008E453F" w:rsidP="00CB351F">
      <w:pPr>
        <w:rPr>
          <w:i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C30E6" w:rsidRPr="00FC30E6">
        <w:rPr>
          <w:i/>
          <w:sz w:val="28"/>
          <w:szCs w:val="28"/>
        </w:rPr>
        <w:t>Pure</w:t>
      </w:r>
      <w:r w:rsidR="00226232">
        <w:rPr>
          <w:i/>
          <w:sz w:val="28"/>
          <w:szCs w:val="28"/>
        </w:rPr>
        <w:t xml:space="preserve"> (75 Cortes Drive)</w:t>
      </w:r>
    </w:p>
    <w:p w14:paraId="780EED30" w14:textId="3C60A2C4" w:rsidR="008E453F" w:rsidRPr="00CB351F" w:rsidRDefault="008B53DB" w:rsidP="00CB351F">
      <w:pPr>
        <w:rPr>
          <w:sz w:val="28"/>
          <w:szCs w:val="28"/>
        </w:rPr>
      </w:pPr>
      <w:r>
        <w:rPr>
          <w:sz w:val="28"/>
          <w:szCs w:val="28"/>
        </w:rPr>
        <w:tab/>
      </w:r>
    </w:p>
    <w:p w14:paraId="2E9BE287" w14:textId="4641EB26" w:rsidR="00CB351F" w:rsidRDefault="008B53DB" w:rsidP="00CB351F">
      <w:pPr>
        <w:rPr>
          <w:sz w:val="28"/>
          <w:szCs w:val="28"/>
        </w:rPr>
      </w:pPr>
      <w:r>
        <w:rPr>
          <w:sz w:val="28"/>
          <w:szCs w:val="28"/>
        </w:rPr>
        <w:t>TH-10</w:t>
      </w:r>
      <w:r>
        <w:rPr>
          <w:sz w:val="28"/>
          <w:szCs w:val="28"/>
        </w:rPr>
        <w:tab/>
        <w:t>3179 sq. ft. + 204</w:t>
      </w:r>
      <w:r w:rsidR="006955BB">
        <w:rPr>
          <w:sz w:val="28"/>
          <w:szCs w:val="28"/>
        </w:rPr>
        <w:t xml:space="preserve"> sq. ft. terrace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$</w:t>
      </w:r>
      <w:r>
        <w:rPr>
          <w:sz w:val="28"/>
          <w:szCs w:val="28"/>
        </w:rPr>
        <w:tab/>
        <w:t>1,430</w:t>
      </w:r>
      <w:r w:rsidR="00CB351F" w:rsidRPr="00CB351F">
        <w:rPr>
          <w:sz w:val="28"/>
          <w:szCs w:val="28"/>
        </w:rPr>
        <w:t>,000</w:t>
      </w:r>
    </w:p>
    <w:p w14:paraId="09058ED9" w14:textId="77777777" w:rsidR="008E453F" w:rsidRDefault="006955BB" w:rsidP="00CB351F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+ 300 sq. ft. courtyard</w:t>
      </w:r>
    </w:p>
    <w:p w14:paraId="62510CBF" w14:textId="120B0456" w:rsidR="00FC30E6" w:rsidRPr="00FC30E6" w:rsidRDefault="008E453F" w:rsidP="00CB351F">
      <w:pPr>
        <w:rPr>
          <w:i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C30E6" w:rsidRPr="00FC30E6">
        <w:rPr>
          <w:i/>
          <w:sz w:val="28"/>
          <w:szCs w:val="28"/>
        </w:rPr>
        <w:t>Contour</w:t>
      </w:r>
      <w:r w:rsidR="00226232">
        <w:rPr>
          <w:i/>
          <w:sz w:val="28"/>
          <w:szCs w:val="28"/>
        </w:rPr>
        <w:t xml:space="preserve"> (5 Piedra Court)</w:t>
      </w:r>
    </w:p>
    <w:p w14:paraId="56FDBC88" w14:textId="5A62E988" w:rsidR="006955BB" w:rsidRPr="008B53DB" w:rsidRDefault="006955BB" w:rsidP="00CB351F">
      <w:pPr>
        <w:rPr>
          <w:color w:val="FF0000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29CE5845" w14:textId="4F8394EF" w:rsidR="00CB351F" w:rsidRDefault="008B53DB" w:rsidP="00CB351F">
      <w:pPr>
        <w:rPr>
          <w:sz w:val="28"/>
          <w:szCs w:val="28"/>
        </w:rPr>
      </w:pPr>
      <w:r>
        <w:rPr>
          <w:sz w:val="28"/>
          <w:szCs w:val="28"/>
        </w:rPr>
        <w:t xml:space="preserve">TH-11 </w:t>
      </w:r>
      <w:r>
        <w:rPr>
          <w:sz w:val="28"/>
          <w:szCs w:val="28"/>
        </w:rPr>
        <w:tab/>
        <w:t>2607 sq. ft. + 227</w:t>
      </w:r>
      <w:r w:rsidR="006955BB">
        <w:rPr>
          <w:sz w:val="28"/>
          <w:szCs w:val="28"/>
        </w:rPr>
        <w:t xml:space="preserve"> sq. ft. terrace</w:t>
      </w:r>
      <w:r w:rsidR="00CB351F" w:rsidRPr="00CB351F">
        <w:rPr>
          <w:sz w:val="28"/>
          <w:szCs w:val="28"/>
        </w:rPr>
        <w:tab/>
      </w:r>
      <w:r w:rsidR="00CB351F" w:rsidRPr="00CB351F">
        <w:rPr>
          <w:sz w:val="28"/>
          <w:szCs w:val="28"/>
        </w:rPr>
        <w:tab/>
        <w:t>$</w:t>
      </w:r>
      <w:r w:rsidR="00CB351F" w:rsidRPr="00CB351F">
        <w:rPr>
          <w:sz w:val="28"/>
          <w:szCs w:val="28"/>
        </w:rPr>
        <w:tab/>
        <w:t>1,175,000</w:t>
      </w:r>
    </w:p>
    <w:p w14:paraId="1FA5E0B2" w14:textId="4BB20626" w:rsidR="00FC30E6" w:rsidRPr="00FC30E6" w:rsidRDefault="006955BB" w:rsidP="00CB351F">
      <w:pPr>
        <w:rPr>
          <w:i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C30E6" w:rsidRPr="00FC30E6">
        <w:rPr>
          <w:i/>
          <w:sz w:val="28"/>
          <w:szCs w:val="28"/>
        </w:rPr>
        <w:t>Pure</w:t>
      </w:r>
      <w:r w:rsidR="00226232">
        <w:rPr>
          <w:i/>
          <w:sz w:val="28"/>
          <w:szCs w:val="28"/>
        </w:rPr>
        <w:t xml:space="preserve"> (3 Piedra Court)</w:t>
      </w:r>
    </w:p>
    <w:p w14:paraId="588D582E" w14:textId="39A9E1C9" w:rsidR="002F17C7" w:rsidRPr="00CB351F" w:rsidRDefault="006955BB" w:rsidP="00CB351F">
      <w:pPr>
        <w:rPr>
          <w:sz w:val="28"/>
          <w:szCs w:val="28"/>
        </w:rPr>
      </w:pPr>
      <w:r>
        <w:rPr>
          <w:sz w:val="28"/>
          <w:szCs w:val="28"/>
        </w:rPr>
        <w:tab/>
      </w:r>
      <w:r w:rsidR="002F17C7">
        <w:rPr>
          <w:sz w:val="28"/>
          <w:szCs w:val="28"/>
        </w:rPr>
        <w:t xml:space="preserve"> </w:t>
      </w:r>
    </w:p>
    <w:p w14:paraId="6C1D0FF4" w14:textId="45145F47" w:rsidR="00CB351F" w:rsidRDefault="00CB351F" w:rsidP="00CB351F">
      <w:pPr>
        <w:rPr>
          <w:sz w:val="28"/>
          <w:szCs w:val="28"/>
        </w:rPr>
      </w:pPr>
      <w:r w:rsidRPr="00CB351F">
        <w:rPr>
          <w:sz w:val="28"/>
          <w:szCs w:val="28"/>
        </w:rPr>
        <w:t>TH-12</w:t>
      </w:r>
      <w:r w:rsidRPr="00CB351F">
        <w:rPr>
          <w:sz w:val="28"/>
          <w:szCs w:val="28"/>
        </w:rPr>
        <w:tab/>
        <w:t>3418 square feet</w:t>
      </w:r>
      <w:r w:rsidRPr="00CB351F">
        <w:rPr>
          <w:sz w:val="28"/>
          <w:szCs w:val="28"/>
        </w:rPr>
        <w:tab/>
      </w:r>
      <w:r w:rsidR="008B53DB">
        <w:rPr>
          <w:sz w:val="28"/>
          <w:szCs w:val="28"/>
        </w:rPr>
        <w:t>+ 319</w:t>
      </w:r>
      <w:r w:rsidR="00F141B0">
        <w:rPr>
          <w:sz w:val="28"/>
          <w:szCs w:val="28"/>
        </w:rPr>
        <w:t xml:space="preserve"> sq. ft. terrace</w:t>
      </w:r>
      <w:r w:rsidR="00F141B0">
        <w:rPr>
          <w:sz w:val="28"/>
          <w:szCs w:val="28"/>
        </w:rPr>
        <w:tab/>
      </w:r>
      <w:r w:rsidR="00DF3C67">
        <w:rPr>
          <w:sz w:val="28"/>
          <w:szCs w:val="28"/>
        </w:rPr>
        <w:t>$</w:t>
      </w:r>
      <w:r w:rsidR="00DF3C67">
        <w:rPr>
          <w:sz w:val="28"/>
          <w:szCs w:val="28"/>
        </w:rPr>
        <w:tab/>
        <w:t>1,575</w:t>
      </w:r>
      <w:r w:rsidRPr="00CB351F">
        <w:rPr>
          <w:sz w:val="28"/>
          <w:szCs w:val="28"/>
        </w:rPr>
        <w:t>,000</w:t>
      </w:r>
    </w:p>
    <w:p w14:paraId="0A8D1DD7" w14:textId="07F72F11" w:rsidR="007C27DA" w:rsidRDefault="00DF3C67" w:rsidP="00B3157F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+ 10</w:t>
      </w:r>
      <w:r w:rsidR="008B53DB">
        <w:rPr>
          <w:sz w:val="28"/>
          <w:szCs w:val="28"/>
        </w:rPr>
        <w:t>90</w:t>
      </w:r>
      <w:r w:rsidR="00F141B0">
        <w:rPr>
          <w:sz w:val="28"/>
          <w:szCs w:val="28"/>
        </w:rPr>
        <w:t xml:space="preserve"> sq. ft. courtyard</w:t>
      </w:r>
    </w:p>
    <w:p w14:paraId="3E4B4371" w14:textId="07099404" w:rsidR="007C27DA" w:rsidRPr="00FC30E6" w:rsidRDefault="002F17C7" w:rsidP="00B3157F">
      <w:pPr>
        <w:rPr>
          <w:i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FC30E6" w:rsidRPr="00FC30E6">
        <w:rPr>
          <w:i/>
          <w:sz w:val="28"/>
          <w:szCs w:val="28"/>
        </w:rPr>
        <w:t>Motif</w:t>
      </w:r>
      <w:r w:rsidR="00226232">
        <w:rPr>
          <w:i/>
          <w:sz w:val="28"/>
          <w:szCs w:val="28"/>
        </w:rPr>
        <w:t xml:space="preserve">  (1 Piedra Court)</w:t>
      </w:r>
    </w:p>
    <w:p w14:paraId="6752B60C" w14:textId="77777777" w:rsidR="00FC30E6" w:rsidRDefault="00FC30E6" w:rsidP="00B3157F">
      <w:pPr>
        <w:rPr>
          <w:sz w:val="28"/>
          <w:szCs w:val="28"/>
        </w:rPr>
      </w:pPr>
    </w:p>
    <w:p w14:paraId="6B1EC758" w14:textId="77777777" w:rsidR="00FC30E6" w:rsidRPr="007C27DA" w:rsidRDefault="00FC30E6" w:rsidP="00B3157F">
      <w:pPr>
        <w:rPr>
          <w:rFonts w:ascii="Gill Sans" w:hAnsi="Gill Sans" w:cs="Gill Sans"/>
          <w:i/>
        </w:rPr>
      </w:pPr>
    </w:p>
    <w:p w14:paraId="0866F7F4" w14:textId="119D108A" w:rsidR="00B3157F" w:rsidRPr="00274E2E" w:rsidRDefault="00B3157F" w:rsidP="00B3157F">
      <w:pPr>
        <w:rPr>
          <w:rFonts w:ascii="Gill Sans" w:hAnsi="Gill Sans" w:cs="Gill Sans"/>
          <w:i/>
          <w:sz w:val="28"/>
          <w:szCs w:val="28"/>
        </w:rPr>
      </w:pPr>
      <w:r w:rsidRPr="00274E2E">
        <w:rPr>
          <w:rFonts w:ascii="Gill Sans" w:hAnsi="Gill Sans" w:cs="Gill Sans"/>
          <w:i/>
          <w:sz w:val="28"/>
          <w:szCs w:val="28"/>
        </w:rPr>
        <w:t xml:space="preserve">For more information please contact:  </w:t>
      </w:r>
      <w:r w:rsidR="00242DAC">
        <w:rPr>
          <w:rFonts w:ascii="Gill Sans" w:hAnsi="Gill Sans" w:cs="Gill Sans"/>
          <w:i/>
          <w:sz w:val="28"/>
          <w:szCs w:val="28"/>
        </w:rPr>
        <w:tab/>
      </w:r>
      <w:r w:rsidR="00242DAC">
        <w:rPr>
          <w:rFonts w:ascii="Gill Sans" w:hAnsi="Gill Sans" w:cs="Gill Sans"/>
          <w:i/>
          <w:sz w:val="28"/>
          <w:szCs w:val="28"/>
        </w:rPr>
        <w:tab/>
      </w:r>
      <w:r w:rsidR="00242DAC">
        <w:rPr>
          <w:rFonts w:ascii="Gill Sans" w:hAnsi="Gill Sans" w:cs="Gill Sans"/>
          <w:i/>
          <w:sz w:val="28"/>
          <w:szCs w:val="28"/>
        </w:rPr>
        <w:tab/>
      </w:r>
    </w:p>
    <w:p w14:paraId="7142EDE1" w14:textId="62D0661C" w:rsidR="00B3157F" w:rsidRDefault="002E5094" w:rsidP="00B3157F">
      <w:pPr>
        <w:rPr>
          <w:rFonts w:ascii="Gill Sans" w:hAnsi="Gill Sans" w:cs="Gill Sans"/>
          <w:sz w:val="28"/>
          <w:szCs w:val="28"/>
        </w:rPr>
      </w:pPr>
      <w:r>
        <w:rPr>
          <w:rFonts w:ascii="Gill Sans" w:hAnsi="Gill Sans" w:cs="Gill Sans"/>
          <w:sz w:val="28"/>
          <w:szCs w:val="28"/>
        </w:rPr>
        <w:t>Dona Robinson</w:t>
      </w:r>
    </w:p>
    <w:p w14:paraId="2FACD151" w14:textId="6FEA35F5" w:rsidR="00B3157F" w:rsidRDefault="002E5094" w:rsidP="00B3157F">
      <w:pPr>
        <w:rPr>
          <w:rFonts w:ascii="Gill Sans" w:hAnsi="Gill Sans" w:cs="Gill Sans"/>
          <w:sz w:val="28"/>
          <w:szCs w:val="28"/>
        </w:rPr>
      </w:pPr>
      <w:r>
        <w:rPr>
          <w:rFonts w:ascii="Gill Sans" w:hAnsi="Gill Sans" w:cs="Gill Sans"/>
          <w:sz w:val="28"/>
          <w:szCs w:val="28"/>
        </w:rPr>
        <w:t>Broker Associate</w:t>
      </w:r>
      <w:r>
        <w:rPr>
          <w:rFonts w:ascii="Gill Sans" w:hAnsi="Gill Sans" w:cs="Gill Sans"/>
          <w:sz w:val="28"/>
          <w:szCs w:val="28"/>
        </w:rPr>
        <w:tab/>
      </w:r>
      <w:r>
        <w:rPr>
          <w:rFonts w:ascii="Gill Sans" w:hAnsi="Gill Sans" w:cs="Gill Sans"/>
          <w:sz w:val="28"/>
          <w:szCs w:val="28"/>
        </w:rPr>
        <w:tab/>
      </w:r>
      <w:r>
        <w:rPr>
          <w:rFonts w:ascii="Gill Sans" w:hAnsi="Gill Sans" w:cs="Gill Sans"/>
          <w:sz w:val="28"/>
          <w:szCs w:val="28"/>
        </w:rPr>
        <w:tab/>
      </w:r>
      <w:r>
        <w:rPr>
          <w:rFonts w:ascii="Gill Sans" w:hAnsi="Gill Sans" w:cs="Gill Sans"/>
          <w:sz w:val="28"/>
          <w:szCs w:val="28"/>
        </w:rPr>
        <w:tab/>
      </w:r>
      <w:r>
        <w:rPr>
          <w:rFonts w:ascii="Gill Sans" w:hAnsi="Gill Sans" w:cs="Gill Sans"/>
          <w:sz w:val="28"/>
          <w:szCs w:val="28"/>
        </w:rPr>
        <w:tab/>
      </w:r>
      <w:r>
        <w:rPr>
          <w:rFonts w:ascii="Gill Sans" w:hAnsi="Gill Sans" w:cs="Gill Sans"/>
          <w:sz w:val="28"/>
          <w:szCs w:val="28"/>
        </w:rPr>
        <w:tab/>
      </w:r>
      <w:r>
        <w:rPr>
          <w:rFonts w:ascii="Gill Sans" w:hAnsi="Gill Sans" w:cs="Gill Sans"/>
          <w:sz w:val="28"/>
          <w:szCs w:val="28"/>
        </w:rPr>
        <w:tab/>
      </w:r>
    </w:p>
    <w:p w14:paraId="13E6DE94" w14:textId="12419E59" w:rsidR="00B3157F" w:rsidRDefault="00B3157F" w:rsidP="00B3157F">
      <w:pPr>
        <w:rPr>
          <w:rFonts w:ascii="Gill Sans" w:hAnsi="Gill Sans" w:cs="Gill Sans"/>
          <w:sz w:val="28"/>
          <w:szCs w:val="28"/>
        </w:rPr>
      </w:pPr>
      <w:r>
        <w:rPr>
          <w:rFonts w:ascii="Gill Sans" w:hAnsi="Gill Sans" w:cs="Gill Sans"/>
          <w:sz w:val="28"/>
          <w:szCs w:val="28"/>
        </w:rPr>
        <w:t>Allie Beth Allman &amp; Associates</w:t>
      </w:r>
      <w:r w:rsidR="002E5094">
        <w:rPr>
          <w:rFonts w:ascii="Gill Sans" w:hAnsi="Gill Sans" w:cs="Gill Sans"/>
          <w:sz w:val="28"/>
          <w:szCs w:val="28"/>
        </w:rPr>
        <w:tab/>
      </w:r>
      <w:r w:rsidR="002E5094">
        <w:rPr>
          <w:rFonts w:ascii="Gill Sans" w:hAnsi="Gill Sans" w:cs="Gill Sans"/>
          <w:sz w:val="28"/>
          <w:szCs w:val="28"/>
        </w:rPr>
        <w:tab/>
      </w:r>
      <w:r w:rsidR="002E5094">
        <w:rPr>
          <w:rFonts w:ascii="Gill Sans" w:hAnsi="Gill Sans" w:cs="Gill Sans"/>
          <w:sz w:val="28"/>
          <w:szCs w:val="28"/>
        </w:rPr>
        <w:tab/>
      </w:r>
      <w:r w:rsidR="002E5094">
        <w:rPr>
          <w:rFonts w:ascii="Gill Sans" w:hAnsi="Gill Sans" w:cs="Gill Sans"/>
          <w:sz w:val="28"/>
          <w:szCs w:val="28"/>
        </w:rPr>
        <w:tab/>
      </w:r>
      <w:r w:rsidR="002E5094">
        <w:rPr>
          <w:rFonts w:ascii="Gill Sans" w:hAnsi="Gill Sans" w:cs="Gill Sans"/>
          <w:sz w:val="28"/>
          <w:szCs w:val="28"/>
        </w:rPr>
        <w:tab/>
      </w:r>
    </w:p>
    <w:p w14:paraId="1AF5988D" w14:textId="77777777" w:rsidR="00B3157F" w:rsidRDefault="003B0373" w:rsidP="00B3157F">
      <w:pPr>
        <w:rPr>
          <w:rFonts w:ascii="Gill Sans" w:hAnsi="Gill Sans" w:cs="Gill Sans"/>
          <w:i/>
          <w:sz w:val="28"/>
          <w:szCs w:val="28"/>
        </w:rPr>
      </w:pPr>
      <w:hyperlink r:id="rId5" w:history="1">
        <w:r w:rsidR="00B3157F" w:rsidRPr="007F1E5E">
          <w:rPr>
            <w:rStyle w:val="Hyperlink"/>
            <w:rFonts w:ascii="Gill Sans" w:hAnsi="Gill Sans" w:cs="Gill Sans"/>
            <w:i/>
            <w:sz w:val="28"/>
            <w:szCs w:val="28"/>
          </w:rPr>
          <w:t>dona.robinson@alliebeth.com</w:t>
        </w:r>
      </w:hyperlink>
    </w:p>
    <w:p w14:paraId="5AEA2952" w14:textId="6A0583DD" w:rsidR="00B3157F" w:rsidRPr="00274E2E" w:rsidRDefault="00B3157F" w:rsidP="00B3157F">
      <w:pPr>
        <w:rPr>
          <w:rFonts w:ascii="Gill Sans" w:hAnsi="Gill Sans" w:cs="Gill Sans"/>
          <w:i/>
          <w:sz w:val="28"/>
          <w:szCs w:val="28"/>
        </w:rPr>
      </w:pPr>
      <w:r>
        <w:rPr>
          <w:rFonts w:ascii="Gill Sans" w:hAnsi="Gill Sans" w:cs="Gill Sans"/>
          <w:i/>
          <w:sz w:val="28"/>
          <w:szCs w:val="28"/>
        </w:rPr>
        <w:t>www.</w:t>
      </w:r>
      <w:r w:rsidR="003B0373">
        <w:rPr>
          <w:rFonts w:ascii="Gill Sans" w:hAnsi="Gill Sans" w:cs="Gill Sans"/>
          <w:i/>
          <w:sz w:val="28"/>
          <w:szCs w:val="28"/>
        </w:rPr>
        <w:t>LiveEntrada</w:t>
      </w:r>
      <w:r>
        <w:rPr>
          <w:rFonts w:ascii="Gill Sans" w:hAnsi="Gill Sans" w:cs="Gill Sans"/>
          <w:i/>
          <w:sz w:val="28"/>
          <w:szCs w:val="28"/>
        </w:rPr>
        <w:t>.com</w:t>
      </w:r>
    </w:p>
    <w:p w14:paraId="3E14008E" w14:textId="211DAD46" w:rsidR="00B3157F" w:rsidRPr="00B3157F" w:rsidRDefault="007C27DA" w:rsidP="00B3157F">
      <w:pPr>
        <w:rPr>
          <w:rFonts w:ascii="Gill Sans" w:hAnsi="Gill Sans" w:cs="Gill Sans"/>
          <w:sz w:val="28"/>
          <w:szCs w:val="28"/>
        </w:rPr>
      </w:pPr>
      <w:r>
        <w:rPr>
          <w:rFonts w:ascii="Gill Sans" w:hAnsi="Gill Sans" w:cs="Gill Sans"/>
          <w:sz w:val="28"/>
          <w:szCs w:val="28"/>
        </w:rPr>
        <w:t>214.906.7069</w:t>
      </w:r>
    </w:p>
    <w:sectPr w:rsidR="00B3157F" w:rsidRPr="00B3157F" w:rsidSect="00E627DD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Gill Sans">
    <w:panose1 w:val="020B0502020104020203"/>
    <w:charset w:val="B1"/>
    <w:family w:val="swiss"/>
    <w:pitch w:val="variable"/>
    <w:sig w:usb0="80000A67" w:usb1="00000000" w:usb2="00000000" w:usb3="00000000" w:csb0="000001F7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web"/>
  <w:zoom w:percent="259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157F"/>
    <w:rsid w:val="00184ADD"/>
    <w:rsid w:val="002056C6"/>
    <w:rsid w:val="00226232"/>
    <w:rsid w:val="00242DAC"/>
    <w:rsid w:val="002E5094"/>
    <w:rsid w:val="002F17C7"/>
    <w:rsid w:val="003B0373"/>
    <w:rsid w:val="00504AF6"/>
    <w:rsid w:val="00563790"/>
    <w:rsid w:val="006955BB"/>
    <w:rsid w:val="007C27DA"/>
    <w:rsid w:val="008B53DB"/>
    <w:rsid w:val="008B64E7"/>
    <w:rsid w:val="008E453F"/>
    <w:rsid w:val="00955FCA"/>
    <w:rsid w:val="009E5218"/>
    <w:rsid w:val="00B3157F"/>
    <w:rsid w:val="00C1151E"/>
    <w:rsid w:val="00C77881"/>
    <w:rsid w:val="00CB351F"/>
    <w:rsid w:val="00CD76F1"/>
    <w:rsid w:val="00DF3C67"/>
    <w:rsid w:val="00E627DD"/>
    <w:rsid w:val="00F141B0"/>
    <w:rsid w:val="00FC30E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oNotEmbedSmartTags/>
  <w:decimalSymbol w:val="."/>
  <w:listSeparator w:val=","/>
  <w14:docId w14:val="07CDAFC6"/>
  <w15:docId w15:val="{D8BD0FDB-F352-BD48-AE1B-44E6E065AC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15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157F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B3157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hyperlink" Target="mailto:dona.robinson@alliebeth.com" TargetMode="External"/><Relationship Id="rId4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233</Words>
  <Characters>1329</Characters>
  <Application>Microsoft Office Word</Application>
  <DocSecurity>0</DocSecurity>
  <Lines>11</Lines>
  <Paragraphs>3</Paragraphs>
  <ScaleCrop>false</ScaleCrop>
  <Company>Robinson Creative</Company>
  <LinksUpToDate>false</LinksUpToDate>
  <CharactersWithSpaces>1559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 Robinson</dc:creator>
  <cp:keywords/>
  <dc:description/>
  <cp:lastModifiedBy>Dona Robinson</cp:lastModifiedBy>
  <cp:revision>3</cp:revision>
  <cp:lastPrinted>2020-01-23T19:19:00Z</cp:lastPrinted>
  <dcterms:created xsi:type="dcterms:W3CDTF">2020-04-15T20:09:00Z</dcterms:created>
  <dcterms:modified xsi:type="dcterms:W3CDTF">2020-04-15T20:13:00Z</dcterms:modified>
</cp:coreProperties>
</file>